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C30" w:rsidRDefault="00C24A69" w:rsidP="00C24A69">
      <w:pPr>
        <w:spacing w:after="0"/>
        <w:jc w:val="center"/>
        <w:rPr>
          <w:sz w:val="28"/>
          <w:szCs w:val="28"/>
        </w:rPr>
      </w:pPr>
      <w:r>
        <w:rPr>
          <w:b/>
          <w:sz w:val="28"/>
          <w:szCs w:val="28"/>
        </w:rPr>
        <w:t>Fire Mountain Canal &amp; Reservoir Company</w:t>
      </w:r>
    </w:p>
    <w:p w:rsidR="00C24A69" w:rsidRDefault="00C24A69" w:rsidP="00C24A69">
      <w:pPr>
        <w:spacing w:after="0"/>
        <w:jc w:val="center"/>
        <w:rPr>
          <w:sz w:val="28"/>
          <w:szCs w:val="28"/>
        </w:rPr>
      </w:pPr>
      <w:r>
        <w:rPr>
          <w:sz w:val="28"/>
          <w:szCs w:val="28"/>
        </w:rPr>
        <w:t>March 11, 2021</w:t>
      </w:r>
    </w:p>
    <w:p w:rsidR="00C24A69" w:rsidRDefault="00C24A69" w:rsidP="00C24A69">
      <w:pPr>
        <w:spacing w:after="0"/>
        <w:jc w:val="center"/>
        <w:rPr>
          <w:sz w:val="28"/>
          <w:szCs w:val="28"/>
        </w:rPr>
      </w:pPr>
    </w:p>
    <w:p w:rsidR="00C24A69" w:rsidRDefault="00C24A69" w:rsidP="00C24A69">
      <w:pPr>
        <w:spacing w:after="0"/>
        <w:rPr>
          <w:sz w:val="28"/>
          <w:szCs w:val="28"/>
          <w:u w:val="single"/>
        </w:rPr>
      </w:pPr>
      <w:r>
        <w:rPr>
          <w:b/>
          <w:sz w:val="28"/>
          <w:szCs w:val="28"/>
          <w:u w:val="single"/>
        </w:rPr>
        <w:t xml:space="preserve">Minutes – </w:t>
      </w:r>
      <w:r>
        <w:rPr>
          <w:sz w:val="28"/>
          <w:szCs w:val="28"/>
          <w:u w:val="single"/>
        </w:rPr>
        <w:t>February 11, 2021</w:t>
      </w:r>
    </w:p>
    <w:p w:rsidR="00C24A69" w:rsidRDefault="00C24A69" w:rsidP="00C24A69">
      <w:pPr>
        <w:spacing w:after="0"/>
        <w:rPr>
          <w:sz w:val="28"/>
          <w:szCs w:val="28"/>
        </w:rPr>
      </w:pPr>
      <w:r>
        <w:rPr>
          <w:sz w:val="28"/>
          <w:szCs w:val="28"/>
        </w:rPr>
        <w:t xml:space="preserve">   Our regular monthly meet</w:t>
      </w:r>
      <w:r w:rsidR="001447D5">
        <w:rPr>
          <w:sz w:val="28"/>
          <w:szCs w:val="28"/>
        </w:rPr>
        <w:t>ing was called to order by the vice-p</w:t>
      </w:r>
      <w:r>
        <w:rPr>
          <w:sz w:val="28"/>
          <w:szCs w:val="28"/>
        </w:rPr>
        <w:t xml:space="preserve">resident, Bill </w:t>
      </w:r>
      <w:proofErr w:type="spellStart"/>
      <w:r>
        <w:rPr>
          <w:sz w:val="28"/>
          <w:szCs w:val="28"/>
        </w:rPr>
        <w:t>Houseweart</w:t>
      </w:r>
      <w:proofErr w:type="spellEnd"/>
      <w:r>
        <w:rPr>
          <w:sz w:val="28"/>
          <w:szCs w:val="28"/>
        </w:rPr>
        <w:t>.</w:t>
      </w:r>
    </w:p>
    <w:p w:rsidR="00C24A69" w:rsidRDefault="00C24A69" w:rsidP="00C24A69">
      <w:pPr>
        <w:spacing w:after="0"/>
        <w:rPr>
          <w:sz w:val="28"/>
          <w:szCs w:val="28"/>
        </w:rPr>
      </w:pPr>
      <w:r>
        <w:rPr>
          <w:sz w:val="28"/>
          <w:szCs w:val="28"/>
        </w:rPr>
        <w:t xml:space="preserve">Attending were Bill </w:t>
      </w:r>
      <w:proofErr w:type="spellStart"/>
      <w:r>
        <w:rPr>
          <w:sz w:val="28"/>
          <w:szCs w:val="28"/>
        </w:rPr>
        <w:t>Houseweart</w:t>
      </w:r>
      <w:proofErr w:type="spellEnd"/>
      <w:r>
        <w:rPr>
          <w:sz w:val="28"/>
          <w:szCs w:val="28"/>
        </w:rPr>
        <w:t xml:space="preserve">, Dan Robinson, Ron Smith, Wes Spore, </w:t>
      </w:r>
      <w:proofErr w:type="spellStart"/>
      <w:r>
        <w:rPr>
          <w:sz w:val="28"/>
          <w:szCs w:val="28"/>
        </w:rPr>
        <w:t>Stacia</w:t>
      </w:r>
      <w:proofErr w:type="spellEnd"/>
      <w:r>
        <w:rPr>
          <w:sz w:val="28"/>
          <w:szCs w:val="28"/>
        </w:rPr>
        <w:t xml:space="preserve"> Cannon, Steve Fletcher, Eva </w:t>
      </w:r>
      <w:proofErr w:type="spellStart"/>
      <w:r>
        <w:rPr>
          <w:sz w:val="28"/>
          <w:szCs w:val="28"/>
        </w:rPr>
        <w:t>Odle</w:t>
      </w:r>
      <w:proofErr w:type="spellEnd"/>
      <w:r>
        <w:rPr>
          <w:sz w:val="28"/>
          <w:szCs w:val="28"/>
        </w:rPr>
        <w:t>, &amp; Wendy Sheldon.</w:t>
      </w:r>
    </w:p>
    <w:p w:rsidR="00C24A69" w:rsidRDefault="00C24A69" w:rsidP="00C24A69">
      <w:pPr>
        <w:spacing w:after="0"/>
        <w:rPr>
          <w:sz w:val="28"/>
          <w:szCs w:val="28"/>
        </w:rPr>
      </w:pPr>
      <w:r>
        <w:rPr>
          <w:sz w:val="28"/>
          <w:szCs w:val="28"/>
        </w:rPr>
        <w:t xml:space="preserve">   Wendy read the minutes from the January 13</w:t>
      </w:r>
      <w:r w:rsidRPr="00C24A69">
        <w:rPr>
          <w:sz w:val="28"/>
          <w:szCs w:val="28"/>
          <w:vertAlign w:val="superscript"/>
        </w:rPr>
        <w:t>th</w:t>
      </w:r>
      <w:r>
        <w:rPr>
          <w:sz w:val="28"/>
          <w:szCs w:val="28"/>
        </w:rPr>
        <w:t xml:space="preserve"> meeting. Dan moved they be accepted as read. The motion was seconded by Ron Smith and passed.</w:t>
      </w:r>
    </w:p>
    <w:p w:rsidR="00C24A69" w:rsidRDefault="00C24A69" w:rsidP="00C24A69">
      <w:pPr>
        <w:spacing w:after="0"/>
        <w:rPr>
          <w:sz w:val="28"/>
          <w:szCs w:val="28"/>
        </w:rPr>
      </w:pPr>
      <w:r>
        <w:rPr>
          <w:sz w:val="28"/>
          <w:szCs w:val="28"/>
        </w:rPr>
        <w:t xml:space="preserve">   Eva went over the balance sheet. Ron moved to accept the financial report and the profit &amp; loss. Dan seconded. Motion passed.</w:t>
      </w:r>
    </w:p>
    <w:p w:rsidR="00C24A69" w:rsidRDefault="00C24A69" w:rsidP="00C24A69">
      <w:pPr>
        <w:spacing w:after="0"/>
        <w:rPr>
          <w:sz w:val="28"/>
          <w:szCs w:val="28"/>
        </w:rPr>
      </w:pPr>
      <w:r>
        <w:rPr>
          <w:sz w:val="28"/>
          <w:szCs w:val="28"/>
        </w:rPr>
        <w:t xml:space="preserve">   Eva then went over the bills that are currently due. Dan moved to pay the bills</w:t>
      </w:r>
      <w:r w:rsidR="0098270D">
        <w:rPr>
          <w:sz w:val="28"/>
          <w:szCs w:val="28"/>
        </w:rPr>
        <w:t>. The motion was seconded by Dan and passed.</w:t>
      </w:r>
    </w:p>
    <w:p w:rsidR="0098270D" w:rsidRDefault="0098270D" w:rsidP="00C24A69">
      <w:pPr>
        <w:spacing w:after="0"/>
        <w:rPr>
          <w:sz w:val="28"/>
          <w:szCs w:val="28"/>
        </w:rPr>
      </w:pPr>
      <w:r>
        <w:rPr>
          <w:sz w:val="28"/>
          <w:szCs w:val="28"/>
        </w:rPr>
        <w:t xml:space="preserve">   Discussion followed on three transfers. Dan moved to approve the Hanna to Mitchell transfer. Wes seconded. Motion passed. We will wait for clarification on the other two.</w:t>
      </w:r>
    </w:p>
    <w:p w:rsidR="0098270D" w:rsidRDefault="0098270D" w:rsidP="00C24A69">
      <w:pPr>
        <w:spacing w:after="0"/>
        <w:rPr>
          <w:sz w:val="28"/>
          <w:szCs w:val="28"/>
        </w:rPr>
      </w:pPr>
      <w:r>
        <w:rPr>
          <w:sz w:val="28"/>
          <w:szCs w:val="28"/>
        </w:rPr>
        <w:t xml:space="preserve">   Steve gave the superintendent report. We still need a lot of snow. The </w:t>
      </w:r>
      <w:proofErr w:type="spellStart"/>
      <w:r>
        <w:rPr>
          <w:sz w:val="28"/>
          <w:szCs w:val="28"/>
        </w:rPr>
        <w:t>Snotel</w:t>
      </w:r>
      <w:proofErr w:type="spellEnd"/>
      <w:r>
        <w:rPr>
          <w:sz w:val="28"/>
          <w:szCs w:val="28"/>
        </w:rPr>
        <w:t xml:space="preserve"> report for the </w:t>
      </w:r>
      <w:proofErr w:type="spellStart"/>
      <w:r>
        <w:rPr>
          <w:sz w:val="28"/>
          <w:szCs w:val="28"/>
        </w:rPr>
        <w:t>Paonia</w:t>
      </w:r>
      <w:proofErr w:type="spellEnd"/>
      <w:r>
        <w:rPr>
          <w:sz w:val="28"/>
          <w:szCs w:val="28"/>
        </w:rPr>
        <w:t xml:space="preserve"> Group is 74% of average.</w:t>
      </w:r>
    </w:p>
    <w:p w:rsidR="0098270D" w:rsidRDefault="0098270D" w:rsidP="00C24A69">
      <w:pPr>
        <w:spacing w:after="0"/>
        <w:rPr>
          <w:sz w:val="28"/>
          <w:szCs w:val="28"/>
        </w:rPr>
      </w:pPr>
      <w:r>
        <w:rPr>
          <w:sz w:val="28"/>
          <w:szCs w:val="28"/>
        </w:rPr>
        <w:t xml:space="preserve">   Steve had pictures of the work being done on the dam. Work is progressing well.</w:t>
      </w:r>
    </w:p>
    <w:p w:rsidR="0098270D" w:rsidRPr="0098270D" w:rsidRDefault="0098270D" w:rsidP="00C24A69">
      <w:pPr>
        <w:spacing w:after="0"/>
        <w:rPr>
          <w:sz w:val="28"/>
          <w:szCs w:val="28"/>
        </w:rPr>
      </w:pPr>
      <w:r>
        <w:rPr>
          <w:sz w:val="28"/>
          <w:szCs w:val="28"/>
          <w:u w:val="single"/>
        </w:rPr>
        <w:t>Old business -</w:t>
      </w:r>
    </w:p>
    <w:p w:rsidR="0098270D" w:rsidRDefault="0098270D" w:rsidP="00C24A69">
      <w:pPr>
        <w:spacing w:after="0"/>
        <w:rPr>
          <w:sz w:val="28"/>
          <w:szCs w:val="28"/>
        </w:rPr>
      </w:pPr>
      <w:r>
        <w:rPr>
          <w:sz w:val="28"/>
          <w:szCs w:val="28"/>
        </w:rPr>
        <w:t xml:space="preserve">   We need to remember the by-laws state a new box has to have a minimum of 200 shares – nothing less.</w:t>
      </w:r>
    </w:p>
    <w:p w:rsidR="0098270D" w:rsidRDefault="0098270D" w:rsidP="00C24A69">
      <w:pPr>
        <w:spacing w:after="0"/>
        <w:rPr>
          <w:sz w:val="28"/>
          <w:szCs w:val="28"/>
        </w:rPr>
      </w:pPr>
      <w:r>
        <w:rPr>
          <w:sz w:val="28"/>
          <w:szCs w:val="28"/>
        </w:rPr>
        <w:t xml:space="preserve">   Eva will take over the Fire Mountain website.</w:t>
      </w:r>
    </w:p>
    <w:p w:rsidR="0098270D" w:rsidRDefault="0098270D" w:rsidP="00C24A69">
      <w:pPr>
        <w:spacing w:after="0"/>
        <w:rPr>
          <w:sz w:val="28"/>
          <w:szCs w:val="28"/>
        </w:rPr>
      </w:pPr>
      <w:r>
        <w:rPr>
          <w:sz w:val="28"/>
          <w:szCs w:val="28"/>
        </w:rPr>
        <w:t xml:space="preserve">   An ad is not necessary for local contractors.</w:t>
      </w:r>
    </w:p>
    <w:p w:rsidR="0098270D" w:rsidRDefault="0098270D" w:rsidP="00C24A69">
      <w:pPr>
        <w:spacing w:after="0"/>
        <w:rPr>
          <w:sz w:val="28"/>
          <w:szCs w:val="28"/>
        </w:rPr>
      </w:pPr>
      <w:r>
        <w:rPr>
          <w:sz w:val="28"/>
          <w:szCs w:val="28"/>
        </w:rPr>
        <w:t xml:space="preserve">   The work on the Habitat Replacement is at a standstill for now.</w:t>
      </w:r>
    </w:p>
    <w:p w:rsidR="0098270D" w:rsidRDefault="0098270D" w:rsidP="00C24A69">
      <w:pPr>
        <w:spacing w:after="0"/>
        <w:rPr>
          <w:sz w:val="28"/>
          <w:szCs w:val="28"/>
        </w:rPr>
      </w:pPr>
      <w:r>
        <w:rPr>
          <w:sz w:val="28"/>
          <w:szCs w:val="28"/>
        </w:rPr>
        <w:t xml:space="preserve">   Steve will follow up on the Leroux Creek abandonment.</w:t>
      </w:r>
    </w:p>
    <w:p w:rsidR="0098270D" w:rsidRDefault="0098270D" w:rsidP="00C24A69">
      <w:pPr>
        <w:spacing w:after="0"/>
        <w:rPr>
          <w:sz w:val="28"/>
          <w:szCs w:val="28"/>
        </w:rPr>
      </w:pPr>
      <w:r>
        <w:rPr>
          <w:sz w:val="28"/>
          <w:szCs w:val="28"/>
        </w:rPr>
        <w:t xml:space="preserve">   Concerning the Jesse Ditch </w:t>
      </w:r>
      <w:r w:rsidR="008452E9">
        <w:rPr>
          <w:sz w:val="28"/>
          <w:szCs w:val="28"/>
        </w:rPr>
        <w:t>–</w:t>
      </w:r>
      <w:r>
        <w:rPr>
          <w:sz w:val="28"/>
          <w:szCs w:val="28"/>
        </w:rPr>
        <w:t xml:space="preserve"> </w:t>
      </w:r>
      <w:r w:rsidR="008452E9">
        <w:rPr>
          <w:sz w:val="28"/>
          <w:szCs w:val="28"/>
        </w:rPr>
        <w:t>Ron would prefer putting it all under one entity.</w:t>
      </w:r>
    </w:p>
    <w:p w:rsidR="008452E9" w:rsidRDefault="008452E9" w:rsidP="00C24A69">
      <w:pPr>
        <w:spacing w:after="0"/>
        <w:rPr>
          <w:sz w:val="28"/>
          <w:szCs w:val="28"/>
        </w:rPr>
      </w:pPr>
      <w:r>
        <w:rPr>
          <w:sz w:val="28"/>
          <w:szCs w:val="28"/>
        </w:rPr>
        <w:t xml:space="preserve">   Dan has prices for storage containers – 20’ - $3200 &amp; 40</w:t>
      </w:r>
      <w:r w:rsidR="00C9030B">
        <w:rPr>
          <w:sz w:val="28"/>
          <w:szCs w:val="28"/>
        </w:rPr>
        <w:t>’</w:t>
      </w:r>
      <w:r>
        <w:rPr>
          <w:sz w:val="28"/>
          <w:szCs w:val="28"/>
        </w:rPr>
        <w:t xml:space="preserve"> - $6000 - $6800. It would be around $300 to have it delivered. Steve has been told someone in Cedaredge has a 20’ for sale for $2500. Dan suggested we check that one out and see what condition it is in. Ron moved to authorize Steve to spend up to $4000 to purchase and move a 20’ container to be used to store our old records. This will be done at his convenience. The motion was seconded by Dan and passed.</w:t>
      </w:r>
    </w:p>
    <w:p w:rsidR="00A21CCA" w:rsidRDefault="00A21CCA" w:rsidP="00C24A69">
      <w:pPr>
        <w:spacing w:after="0"/>
        <w:rPr>
          <w:sz w:val="28"/>
          <w:szCs w:val="28"/>
        </w:rPr>
      </w:pPr>
      <w:r>
        <w:rPr>
          <w:sz w:val="28"/>
          <w:szCs w:val="28"/>
        </w:rPr>
        <w:t xml:space="preserve">   Discussion followed on employee reimbursement for cell phones. Dan doesn’t feel the current $50 a month i</w:t>
      </w:r>
      <w:r w:rsidR="00C9030B">
        <w:rPr>
          <w:sz w:val="28"/>
          <w:szCs w:val="28"/>
        </w:rPr>
        <w:t>s enough. Discussion followed on</w:t>
      </w:r>
      <w:r>
        <w:rPr>
          <w:sz w:val="28"/>
          <w:szCs w:val="28"/>
        </w:rPr>
        <w:t xml:space="preserve"> adding Eva and Wendy. After more discussion, Dan moved to start reimbursing all five employees $50 a month for cell phone </w:t>
      </w:r>
      <w:r>
        <w:rPr>
          <w:sz w:val="28"/>
          <w:szCs w:val="28"/>
        </w:rPr>
        <w:lastRenderedPageBreak/>
        <w:t>usage, with an additional $25 a month to Steve, P.J. &amp; Bill for data. The motion was seconded by Ron and passed.</w:t>
      </w:r>
    </w:p>
    <w:p w:rsidR="00A21CCA" w:rsidRDefault="00A21CCA" w:rsidP="00C24A69">
      <w:pPr>
        <w:spacing w:after="0"/>
        <w:rPr>
          <w:sz w:val="28"/>
          <w:szCs w:val="28"/>
        </w:rPr>
      </w:pPr>
      <w:r>
        <w:rPr>
          <w:sz w:val="28"/>
          <w:szCs w:val="28"/>
          <w:u w:val="single"/>
        </w:rPr>
        <w:t>New business –</w:t>
      </w:r>
    </w:p>
    <w:p w:rsidR="00A21CCA" w:rsidRDefault="00A21CCA" w:rsidP="00C24A69">
      <w:pPr>
        <w:spacing w:after="0"/>
        <w:rPr>
          <w:sz w:val="28"/>
          <w:szCs w:val="28"/>
        </w:rPr>
      </w:pPr>
      <w:r>
        <w:rPr>
          <w:sz w:val="28"/>
          <w:szCs w:val="28"/>
        </w:rPr>
        <w:t xml:space="preserve">   The Bureau of Reclamation has requested a licensing agreement with </w:t>
      </w:r>
      <w:proofErr w:type="spellStart"/>
      <w:r>
        <w:rPr>
          <w:sz w:val="28"/>
          <w:szCs w:val="28"/>
        </w:rPr>
        <w:t>Hillyards</w:t>
      </w:r>
      <w:proofErr w:type="spellEnd"/>
      <w:r>
        <w:rPr>
          <w:sz w:val="28"/>
          <w:szCs w:val="28"/>
        </w:rPr>
        <w:t xml:space="preserve"> for crossings on the pipeline. Dixie will sign the agreement.</w:t>
      </w:r>
    </w:p>
    <w:p w:rsidR="00A21CCA" w:rsidRDefault="00A21CCA" w:rsidP="00C24A69">
      <w:pPr>
        <w:spacing w:after="0"/>
        <w:rPr>
          <w:sz w:val="28"/>
          <w:szCs w:val="28"/>
        </w:rPr>
      </w:pPr>
      <w:r>
        <w:rPr>
          <w:sz w:val="28"/>
          <w:szCs w:val="28"/>
        </w:rPr>
        <w:t xml:space="preserve">   Wes is still looking into a bulk mailing permit.</w:t>
      </w:r>
    </w:p>
    <w:p w:rsidR="00A21CCA" w:rsidRDefault="00A21CCA" w:rsidP="00C24A69">
      <w:pPr>
        <w:spacing w:after="0"/>
        <w:rPr>
          <w:sz w:val="28"/>
          <w:szCs w:val="28"/>
        </w:rPr>
      </w:pPr>
      <w:r>
        <w:rPr>
          <w:sz w:val="28"/>
          <w:szCs w:val="28"/>
        </w:rPr>
        <w:t xml:space="preserve">   The USGS wants to charge</w:t>
      </w:r>
      <w:r w:rsidR="001447D5">
        <w:rPr>
          <w:sz w:val="28"/>
          <w:szCs w:val="28"/>
        </w:rPr>
        <w:t xml:space="preserve"> $6900 to keep the Anthracite Stream Flow Gauge in place. The North Fork Water Conservancy District will pay half if the Fire Mountain will pay the other half. Dan questioned why they won’t pay it all since it is a benefit to all the ditches in the North Fork. He then moved we go ahead and pay half just so we don’t lose the Anthracite gauge. The motion was seconded by Ron and Wes and passed.</w:t>
      </w:r>
    </w:p>
    <w:p w:rsidR="001447D5" w:rsidRDefault="001447D5" w:rsidP="00C24A69">
      <w:pPr>
        <w:spacing w:after="0"/>
        <w:rPr>
          <w:sz w:val="28"/>
          <w:szCs w:val="28"/>
        </w:rPr>
      </w:pPr>
      <w:r>
        <w:rPr>
          <w:sz w:val="28"/>
          <w:szCs w:val="28"/>
        </w:rPr>
        <w:t xml:space="preserve">   Nothing is known about the water wheel on Pitkin Mesa.</w:t>
      </w:r>
    </w:p>
    <w:p w:rsidR="001447D5" w:rsidRPr="00A21CCA" w:rsidRDefault="001447D5" w:rsidP="00C24A69">
      <w:pPr>
        <w:spacing w:after="0"/>
        <w:rPr>
          <w:sz w:val="28"/>
          <w:szCs w:val="28"/>
        </w:rPr>
      </w:pPr>
      <w:r>
        <w:rPr>
          <w:sz w:val="28"/>
          <w:szCs w:val="28"/>
        </w:rPr>
        <w:t xml:space="preserve">   Dan moved to adjo</w:t>
      </w:r>
      <w:r w:rsidR="00C9030B">
        <w:rPr>
          <w:sz w:val="28"/>
          <w:szCs w:val="28"/>
        </w:rPr>
        <w:t>urn the meeting at 9:54 p.m. The motion was</w:t>
      </w:r>
      <w:r>
        <w:rPr>
          <w:sz w:val="28"/>
          <w:szCs w:val="28"/>
        </w:rPr>
        <w:t xml:space="preserve"> seconded by all.</w:t>
      </w:r>
      <w:bookmarkStart w:id="0" w:name="_GoBack"/>
      <w:bookmarkEnd w:id="0"/>
    </w:p>
    <w:p w:rsidR="0098270D" w:rsidRPr="0098270D" w:rsidRDefault="0098270D" w:rsidP="00C24A69">
      <w:pPr>
        <w:spacing w:after="0"/>
        <w:rPr>
          <w:sz w:val="28"/>
          <w:szCs w:val="28"/>
        </w:rPr>
      </w:pPr>
      <w:r>
        <w:rPr>
          <w:sz w:val="28"/>
          <w:szCs w:val="28"/>
        </w:rPr>
        <w:t xml:space="preserve">   </w:t>
      </w:r>
    </w:p>
    <w:p w:rsidR="0098270D" w:rsidRPr="00C24A69" w:rsidRDefault="0098270D" w:rsidP="00C24A69">
      <w:pPr>
        <w:spacing w:after="0"/>
        <w:rPr>
          <w:sz w:val="28"/>
          <w:szCs w:val="28"/>
        </w:rPr>
      </w:pPr>
    </w:p>
    <w:sectPr w:rsidR="0098270D" w:rsidRPr="00C24A69" w:rsidSect="00C24A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69"/>
    <w:rsid w:val="001447D5"/>
    <w:rsid w:val="00147C30"/>
    <w:rsid w:val="008452E9"/>
    <w:rsid w:val="0098270D"/>
    <w:rsid w:val="00A21CCA"/>
    <w:rsid w:val="00C24A69"/>
    <w:rsid w:val="00C9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2</cp:revision>
  <dcterms:created xsi:type="dcterms:W3CDTF">2021-03-08T19:21:00Z</dcterms:created>
  <dcterms:modified xsi:type="dcterms:W3CDTF">2021-03-08T20:34:00Z</dcterms:modified>
</cp:coreProperties>
</file>